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5D058" w14:textId="77777777" w:rsidR="005349CC" w:rsidRPr="00913475" w:rsidRDefault="005349CC" w:rsidP="005349CC">
      <w:pPr>
        <w:spacing w:after="0" w:line="360" w:lineRule="auto"/>
        <w:jc w:val="right"/>
        <w:rPr>
          <w:rFonts w:ascii="Times New Roman" w:hAnsi="Times New Roman"/>
          <w:b/>
          <w:bCs/>
        </w:rPr>
      </w:pPr>
      <w:r w:rsidRPr="00913475">
        <w:rPr>
          <w:rFonts w:ascii="Times New Roman" w:hAnsi="Times New Roman"/>
          <w:b/>
          <w:bCs/>
        </w:rPr>
        <w:t>Załącznik nr 3 do SWZ</w:t>
      </w:r>
    </w:p>
    <w:p w14:paraId="5C06B096" w14:textId="7DE76E5C" w:rsidR="005349CC" w:rsidRPr="00913475" w:rsidRDefault="005349CC" w:rsidP="00C53C4F">
      <w:pPr>
        <w:spacing w:after="0" w:line="360" w:lineRule="auto"/>
        <w:rPr>
          <w:rFonts w:ascii="Times New Roman" w:hAnsi="Times New Roman"/>
          <w:b/>
          <w:bCs/>
        </w:rPr>
      </w:pPr>
      <w:r w:rsidRPr="00913475">
        <w:rPr>
          <w:rFonts w:ascii="Times New Roman" w:hAnsi="Times New Roman"/>
          <w:b/>
          <w:bCs/>
        </w:rPr>
        <w:t xml:space="preserve">Oznaczenie postępowania: </w:t>
      </w:r>
      <w:r w:rsidR="00E73F04" w:rsidRPr="00913475">
        <w:rPr>
          <w:rFonts w:ascii="Times New Roman" w:hAnsi="Times New Roman"/>
          <w:b/>
          <w:bCs/>
        </w:rPr>
        <w:t>ZP-1/</w:t>
      </w:r>
      <w:r w:rsidRPr="00913475">
        <w:rPr>
          <w:rFonts w:ascii="Times New Roman" w:hAnsi="Times New Roman"/>
          <w:b/>
          <w:bCs/>
        </w:rPr>
        <w:t>202</w:t>
      </w:r>
      <w:r w:rsidR="00C53C4F">
        <w:rPr>
          <w:rFonts w:ascii="Times New Roman" w:hAnsi="Times New Roman"/>
          <w:b/>
          <w:bCs/>
        </w:rPr>
        <w:t>3</w:t>
      </w:r>
    </w:p>
    <w:p w14:paraId="369FE22A" w14:textId="77777777" w:rsidR="005349CC" w:rsidRPr="00913475" w:rsidRDefault="005349CC" w:rsidP="00E73F04">
      <w:pPr>
        <w:spacing w:after="0" w:line="276" w:lineRule="auto"/>
        <w:rPr>
          <w:rFonts w:ascii="Times New Roman" w:hAnsi="Times New Roman"/>
          <w:b/>
          <w:bCs/>
        </w:rPr>
      </w:pPr>
      <w:r w:rsidRPr="00913475">
        <w:rPr>
          <w:rFonts w:ascii="Times New Roman" w:hAnsi="Times New Roman"/>
          <w:b/>
          <w:bCs/>
        </w:rPr>
        <w:t>Zamawiający:</w:t>
      </w:r>
    </w:p>
    <w:p w14:paraId="05858CC9" w14:textId="15410D5D" w:rsidR="00E73F04" w:rsidRPr="00913475" w:rsidRDefault="00E73F04" w:rsidP="00913475">
      <w:pPr>
        <w:pStyle w:val="Bezodstpw"/>
        <w:rPr>
          <w:rFonts w:ascii="Times New Roman" w:hAnsi="Times New Roman"/>
          <w:b/>
          <w:bCs/>
          <w:lang w:eastAsia="pl-PL"/>
        </w:rPr>
      </w:pPr>
      <w:r w:rsidRPr="00913475">
        <w:rPr>
          <w:rFonts w:ascii="Times New Roman" w:hAnsi="Times New Roman"/>
          <w:b/>
          <w:bCs/>
          <w:lang w:eastAsia="pl-PL"/>
        </w:rPr>
        <w:t>Ośrodek Diagnostyczno-Badawczy Chorób</w:t>
      </w:r>
    </w:p>
    <w:p w14:paraId="4F6A01A2" w14:textId="553C4DE7" w:rsidR="00E73F04" w:rsidRPr="00913475" w:rsidRDefault="00E73F04" w:rsidP="00913475">
      <w:pPr>
        <w:pStyle w:val="Bezodstpw"/>
        <w:rPr>
          <w:rFonts w:ascii="Times New Roman" w:hAnsi="Times New Roman"/>
          <w:b/>
          <w:bCs/>
        </w:rPr>
      </w:pPr>
      <w:r w:rsidRPr="00913475">
        <w:rPr>
          <w:rFonts w:ascii="Times New Roman" w:hAnsi="Times New Roman"/>
          <w:b/>
          <w:bCs/>
          <w:lang w:eastAsia="pl-PL"/>
        </w:rPr>
        <w:t>Przenoszonych Drogą Płciową</w:t>
      </w:r>
    </w:p>
    <w:p w14:paraId="30CD7633" w14:textId="77777777" w:rsidR="00E73F04" w:rsidRPr="00913475" w:rsidRDefault="00E73F04" w:rsidP="00913475">
      <w:pPr>
        <w:pStyle w:val="Bezodstpw"/>
        <w:rPr>
          <w:rFonts w:ascii="Times New Roman" w:hAnsi="Times New Roman"/>
          <w:color w:val="000000"/>
        </w:rPr>
      </w:pPr>
      <w:r w:rsidRPr="00913475">
        <w:rPr>
          <w:rFonts w:ascii="Times New Roman" w:hAnsi="Times New Roman"/>
          <w:color w:val="000000"/>
        </w:rPr>
        <w:t>ul. Stołeczna 2B, 15-879 Białystok</w:t>
      </w:r>
    </w:p>
    <w:p w14:paraId="73C269CF" w14:textId="77777777" w:rsidR="00913475" w:rsidRDefault="00913475" w:rsidP="005349CC">
      <w:pPr>
        <w:spacing w:after="0" w:line="276" w:lineRule="auto"/>
        <w:rPr>
          <w:rFonts w:ascii="Times New Roman" w:hAnsi="Times New Roman"/>
          <w:b/>
          <w:bCs/>
        </w:rPr>
      </w:pPr>
    </w:p>
    <w:p w14:paraId="210F0516" w14:textId="24A547DB" w:rsidR="005349CC" w:rsidRPr="00913475" w:rsidRDefault="005349CC" w:rsidP="005349CC">
      <w:pPr>
        <w:spacing w:after="0" w:line="276" w:lineRule="auto"/>
        <w:rPr>
          <w:rFonts w:ascii="Times New Roman" w:hAnsi="Times New Roman"/>
          <w:b/>
          <w:bCs/>
        </w:rPr>
      </w:pPr>
      <w:r w:rsidRPr="00913475">
        <w:rPr>
          <w:rFonts w:ascii="Times New Roman" w:hAnsi="Times New Roman"/>
          <w:b/>
          <w:bCs/>
        </w:rPr>
        <w:t xml:space="preserve">Wykonawca: </w:t>
      </w:r>
    </w:p>
    <w:p w14:paraId="5842EA04" w14:textId="4697BFD0" w:rsidR="005349CC" w:rsidRPr="00913475" w:rsidRDefault="005349CC" w:rsidP="00913475">
      <w:pPr>
        <w:spacing w:after="0" w:line="276" w:lineRule="auto"/>
        <w:rPr>
          <w:rFonts w:ascii="Times New Roman" w:hAnsi="Times New Roman"/>
        </w:rPr>
      </w:pPr>
      <w:r w:rsidRPr="00913475">
        <w:rPr>
          <w:rFonts w:ascii="Times New Roman" w:hAnsi="Times New Roman"/>
        </w:rPr>
        <w:t>………………………………………………………………………</w:t>
      </w:r>
      <w:r w:rsidR="0091347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E7E317" w14:textId="5741BCE8" w:rsidR="005349CC" w:rsidRPr="00C53C4F" w:rsidRDefault="005349CC" w:rsidP="005349CC">
      <w:pPr>
        <w:spacing w:after="0" w:line="276" w:lineRule="auto"/>
        <w:rPr>
          <w:rFonts w:ascii="Times New Roman" w:hAnsi="Times New Roman"/>
          <w:i/>
          <w:iCs/>
        </w:rPr>
      </w:pPr>
      <w:r w:rsidRPr="00913475">
        <w:rPr>
          <w:rFonts w:ascii="Times New Roman" w:hAnsi="Times New Roman"/>
          <w:i/>
          <w:iCs/>
        </w:rPr>
        <w:t>(pełna nazwa/firma, adres, w</w:t>
      </w:r>
      <w:r w:rsidR="00913475">
        <w:rPr>
          <w:rFonts w:ascii="Times New Roman" w:hAnsi="Times New Roman"/>
          <w:i/>
          <w:iCs/>
        </w:rPr>
        <w:t xml:space="preserve"> </w:t>
      </w:r>
      <w:r w:rsidRPr="00913475">
        <w:rPr>
          <w:rFonts w:ascii="Times New Roman" w:hAnsi="Times New Roman"/>
          <w:i/>
          <w:iCs/>
        </w:rPr>
        <w:t>zależności od podmiotu: NIP/PESEL, KRS/</w:t>
      </w:r>
      <w:proofErr w:type="spellStart"/>
      <w:r w:rsidRPr="00913475">
        <w:rPr>
          <w:rFonts w:ascii="Times New Roman" w:hAnsi="Times New Roman"/>
          <w:i/>
          <w:iCs/>
        </w:rPr>
        <w:t>CEiDG</w:t>
      </w:r>
      <w:proofErr w:type="spellEnd"/>
      <w:r w:rsidRPr="00913475">
        <w:rPr>
          <w:rFonts w:ascii="Times New Roman" w:hAnsi="Times New Roman"/>
          <w:i/>
          <w:iCs/>
        </w:rPr>
        <w:t>)</w:t>
      </w:r>
    </w:p>
    <w:p w14:paraId="6FFFA97E" w14:textId="77777777" w:rsidR="005349CC" w:rsidRPr="00913475" w:rsidRDefault="005349CC" w:rsidP="005349CC">
      <w:pPr>
        <w:spacing w:after="0" w:line="276" w:lineRule="auto"/>
        <w:rPr>
          <w:rFonts w:ascii="Times New Roman" w:hAnsi="Times New Roman"/>
          <w:u w:val="single"/>
        </w:rPr>
      </w:pPr>
      <w:r w:rsidRPr="00913475">
        <w:rPr>
          <w:rFonts w:ascii="Times New Roman" w:hAnsi="Times New Roman"/>
          <w:u w:val="single"/>
        </w:rPr>
        <w:t>reprezentowany przez:</w:t>
      </w:r>
    </w:p>
    <w:p w14:paraId="3E163332" w14:textId="2E92C565" w:rsidR="005349CC" w:rsidRDefault="005349CC" w:rsidP="00913475">
      <w:pPr>
        <w:spacing w:after="0" w:line="276" w:lineRule="auto"/>
        <w:rPr>
          <w:rFonts w:ascii="Times New Roman" w:hAnsi="Times New Roman"/>
        </w:rPr>
      </w:pPr>
      <w:r w:rsidRPr="00913475">
        <w:rPr>
          <w:rFonts w:ascii="Times New Roman" w:hAnsi="Times New Roman"/>
        </w:rPr>
        <w:t>………………………………………………………………………</w:t>
      </w:r>
    </w:p>
    <w:p w14:paraId="4FAB7268" w14:textId="147ED339" w:rsidR="00913475" w:rsidRPr="00913475" w:rsidRDefault="00913475" w:rsidP="00913475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……………………………………………………………………….</w:t>
      </w:r>
    </w:p>
    <w:p w14:paraId="74B6D8B5" w14:textId="77777777" w:rsidR="005349CC" w:rsidRPr="00913475" w:rsidRDefault="005349CC" w:rsidP="005349CC">
      <w:pPr>
        <w:spacing w:after="0" w:line="276" w:lineRule="auto"/>
        <w:rPr>
          <w:rFonts w:ascii="Times New Roman" w:hAnsi="Times New Roman"/>
          <w:i/>
          <w:iCs/>
        </w:rPr>
      </w:pPr>
      <w:r w:rsidRPr="00913475">
        <w:rPr>
          <w:rFonts w:ascii="Times New Roman" w:hAnsi="Times New Roman"/>
          <w:i/>
          <w:iCs/>
        </w:rPr>
        <w:t>(imię, nazwisko, stanowisko/podstawa do reprezentacji)</w:t>
      </w:r>
    </w:p>
    <w:p w14:paraId="33B1A2FF" w14:textId="77777777" w:rsidR="005349CC" w:rsidRPr="00913475" w:rsidRDefault="005349CC" w:rsidP="00913475">
      <w:pPr>
        <w:spacing w:after="0" w:line="276" w:lineRule="auto"/>
        <w:rPr>
          <w:rFonts w:ascii="Times New Roman" w:hAnsi="Times New Roman"/>
          <w:b/>
        </w:rPr>
      </w:pPr>
    </w:p>
    <w:p w14:paraId="40C6CD54" w14:textId="77777777" w:rsidR="005349CC" w:rsidRPr="00913475" w:rsidRDefault="005349CC" w:rsidP="005349CC">
      <w:pPr>
        <w:shd w:val="clear" w:color="auto" w:fill="F2F2F2"/>
        <w:spacing w:after="0" w:line="360" w:lineRule="auto"/>
        <w:jc w:val="center"/>
        <w:rPr>
          <w:rFonts w:ascii="Times New Roman" w:hAnsi="Times New Roman"/>
          <w:b/>
        </w:rPr>
      </w:pPr>
      <w:r w:rsidRPr="00913475">
        <w:rPr>
          <w:rFonts w:ascii="Times New Roman" w:hAnsi="Times New Roman"/>
          <w:b/>
        </w:rPr>
        <w:t xml:space="preserve">Oświadczenie Wykonawcy, o którym mowa w art. 125 ust. 1 ustawy </w:t>
      </w:r>
    </w:p>
    <w:p w14:paraId="25BFEE4D" w14:textId="77777777" w:rsidR="005349CC" w:rsidRPr="00913475" w:rsidRDefault="005349CC" w:rsidP="005349CC">
      <w:pPr>
        <w:shd w:val="clear" w:color="auto" w:fill="F2F2F2"/>
        <w:spacing w:after="0" w:line="360" w:lineRule="auto"/>
        <w:jc w:val="center"/>
        <w:rPr>
          <w:rFonts w:ascii="Times New Roman" w:hAnsi="Times New Roman"/>
          <w:b/>
        </w:rPr>
      </w:pPr>
      <w:r w:rsidRPr="00913475">
        <w:rPr>
          <w:rFonts w:ascii="Times New Roman" w:hAnsi="Times New Roman"/>
          <w:b/>
        </w:rPr>
        <w:t xml:space="preserve">z dnia 11 września 2019 r. Prawo zamówień publicznych (dalej jako: ustawa </w:t>
      </w:r>
      <w:proofErr w:type="spellStart"/>
      <w:r w:rsidRPr="00913475">
        <w:rPr>
          <w:rFonts w:ascii="Times New Roman" w:hAnsi="Times New Roman"/>
          <w:b/>
        </w:rPr>
        <w:t>Pzp</w:t>
      </w:r>
      <w:proofErr w:type="spellEnd"/>
      <w:r w:rsidRPr="00913475">
        <w:rPr>
          <w:rFonts w:ascii="Times New Roman" w:hAnsi="Times New Roman"/>
          <w:b/>
        </w:rPr>
        <w:t xml:space="preserve">), </w:t>
      </w:r>
    </w:p>
    <w:p w14:paraId="4F25D132" w14:textId="77777777" w:rsidR="005349CC" w:rsidRPr="00913475" w:rsidRDefault="005349CC" w:rsidP="005349CC">
      <w:pPr>
        <w:shd w:val="clear" w:color="auto" w:fill="F2F2F2"/>
        <w:spacing w:after="0" w:line="360" w:lineRule="auto"/>
        <w:jc w:val="center"/>
        <w:rPr>
          <w:rFonts w:ascii="Times New Roman" w:hAnsi="Times New Roman"/>
          <w:b/>
        </w:rPr>
      </w:pPr>
      <w:r w:rsidRPr="00913475">
        <w:rPr>
          <w:rFonts w:ascii="Times New Roman" w:hAnsi="Times New Roman"/>
          <w:b/>
        </w:rPr>
        <w:t>w zakresie podstaw wykluczenia z postępowania</w:t>
      </w:r>
    </w:p>
    <w:p w14:paraId="74E98FC2" w14:textId="77777777" w:rsidR="005349CC" w:rsidRPr="00913475" w:rsidRDefault="005349CC" w:rsidP="00913475">
      <w:pPr>
        <w:spacing w:after="0" w:line="240" w:lineRule="auto"/>
        <w:jc w:val="both"/>
        <w:rPr>
          <w:rFonts w:ascii="Times New Roman" w:hAnsi="Times New Roman"/>
        </w:rPr>
      </w:pPr>
    </w:p>
    <w:p w14:paraId="6B69443F" w14:textId="379863C0" w:rsidR="00E73F04" w:rsidRPr="00913475" w:rsidRDefault="005349CC" w:rsidP="00E73F04">
      <w:pPr>
        <w:pStyle w:val="Bezodstpw"/>
        <w:jc w:val="both"/>
        <w:rPr>
          <w:rFonts w:ascii="Times New Roman" w:hAnsi="Times New Roman"/>
          <w:lang w:eastAsia="pl-PL"/>
        </w:rPr>
      </w:pPr>
      <w:r w:rsidRPr="00913475">
        <w:rPr>
          <w:rFonts w:ascii="Times New Roman" w:hAnsi="Times New Roman"/>
        </w:rPr>
        <w:t>Na potrzeby postępowania o udzielenie zamówienia publicznego pn.</w:t>
      </w:r>
      <w:r w:rsidR="00E73F04" w:rsidRPr="00913475">
        <w:rPr>
          <w:rFonts w:ascii="Times New Roman" w:hAnsi="Times New Roman"/>
        </w:rPr>
        <w:t xml:space="preserve"> „</w:t>
      </w:r>
      <w:r w:rsidR="00E73F04" w:rsidRPr="00913475">
        <w:rPr>
          <w:rFonts w:ascii="Times New Roman" w:hAnsi="Times New Roman"/>
          <w:b/>
          <w:bCs/>
          <w:color w:val="000000"/>
        </w:rPr>
        <w:t>D</w:t>
      </w:r>
      <w:r w:rsidR="00E73F04" w:rsidRPr="00913475">
        <w:rPr>
          <w:rFonts w:ascii="Times New Roman" w:eastAsia="Times New Roman" w:hAnsi="Times New Roman"/>
          <w:b/>
          <w:bCs/>
          <w:lang w:eastAsia="pl-PL"/>
        </w:rPr>
        <w:t>ostawa testów i odczynników laboratoryjnych wraz z dzierżawą analizatorów oraz dostawa środków dezynfekcyjnych”</w:t>
      </w:r>
      <w:r w:rsidRPr="00913475">
        <w:rPr>
          <w:rFonts w:ascii="Times New Roman" w:hAnsi="Times New Roman"/>
          <w:bCs/>
        </w:rPr>
        <w:t>, oznaczenie</w:t>
      </w:r>
      <w:r w:rsidRPr="00913475">
        <w:rPr>
          <w:rFonts w:ascii="Times New Roman" w:hAnsi="Times New Roman"/>
          <w:b/>
          <w:bCs/>
        </w:rPr>
        <w:t xml:space="preserve"> </w:t>
      </w:r>
      <w:r w:rsidRPr="00913475">
        <w:rPr>
          <w:rFonts w:ascii="Times New Roman" w:hAnsi="Times New Roman"/>
        </w:rPr>
        <w:t xml:space="preserve">postępowania: </w:t>
      </w:r>
      <w:r w:rsidR="00E73F04" w:rsidRPr="00913475">
        <w:rPr>
          <w:rFonts w:ascii="Times New Roman" w:hAnsi="Times New Roman"/>
          <w:b/>
        </w:rPr>
        <w:t>ZP-1/</w:t>
      </w:r>
      <w:r w:rsidRPr="00913475">
        <w:rPr>
          <w:rFonts w:ascii="Times New Roman" w:hAnsi="Times New Roman"/>
          <w:b/>
        </w:rPr>
        <w:t>202</w:t>
      </w:r>
      <w:r w:rsidR="00C53C4F">
        <w:rPr>
          <w:rFonts w:ascii="Times New Roman" w:hAnsi="Times New Roman"/>
          <w:b/>
        </w:rPr>
        <w:t>3</w:t>
      </w:r>
      <w:r w:rsidRPr="00913475">
        <w:rPr>
          <w:rFonts w:ascii="Times New Roman" w:hAnsi="Times New Roman"/>
        </w:rPr>
        <w:t>, prowadzonego przez</w:t>
      </w:r>
      <w:r w:rsidR="00E73F04" w:rsidRPr="00913475">
        <w:rPr>
          <w:rFonts w:ascii="Times New Roman" w:hAnsi="Times New Roman"/>
        </w:rPr>
        <w:t xml:space="preserve"> </w:t>
      </w:r>
      <w:r w:rsidR="00E73F04" w:rsidRPr="00913475">
        <w:rPr>
          <w:rFonts w:ascii="Times New Roman" w:hAnsi="Times New Roman"/>
          <w:lang w:eastAsia="pl-PL"/>
        </w:rPr>
        <w:t>Ośrodek Diagnostyczno-Badawczy Chorób</w:t>
      </w:r>
    </w:p>
    <w:p w14:paraId="20A2D1E5" w14:textId="125350CE" w:rsidR="005349CC" w:rsidRPr="00913475" w:rsidRDefault="00E73F04" w:rsidP="00913475">
      <w:pPr>
        <w:pStyle w:val="Bezodstpw"/>
        <w:jc w:val="both"/>
        <w:rPr>
          <w:rFonts w:ascii="Times New Roman" w:hAnsi="Times New Roman"/>
          <w:b/>
          <w:bCs/>
        </w:rPr>
      </w:pPr>
      <w:r w:rsidRPr="00913475">
        <w:rPr>
          <w:rFonts w:ascii="Times New Roman" w:hAnsi="Times New Roman"/>
          <w:lang w:eastAsia="pl-PL"/>
        </w:rPr>
        <w:t>Przenoszonych Drogą Płciową</w:t>
      </w:r>
      <w:r w:rsidR="005349CC" w:rsidRPr="00913475">
        <w:rPr>
          <w:rFonts w:ascii="Times New Roman" w:hAnsi="Times New Roman"/>
        </w:rPr>
        <w:t xml:space="preserve">, </w:t>
      </w:r>
      <w:r w:rsidR="005349CC" w:rsidRPr="00913475">
        <w:rPr>
          <w:rFonts w:ascii="Times New Roman" w:hAnsi="Times New Roman"/>
          <w:b/>
        </w:rPr>
        <w:t>oświadczam/y</w:t>
      </w:r>
      <w:r w:rsidR="005349CC" w:rsidRPr="00913475">
        <w:rPr>
          <w:rFonts w:ascii="Times New Roman" w:hAnsi="Times New Roman"/>
        </w:rPr>
        <w:t xml:space="preserve">, co następuje: </w:t>
      </w:r>
    </w:p>
    <w:p w14:paraId="3B1B0618" w14:textId="470C9CBD" w:rsidR="005349CC" w:rsidRPr="00913475" w:rsidRDefault="005349CC" w:rsidP="00E73F04">
      <w:pPr>
        <w:numPr>
          <w:ilvl w:val="0"/>
          <w:numId w:val="1"/>
        </w:numPr>
        <w:spacing w:before="120" w:after="0" w:line="276" w:lineRule="auto"/>
        <w:ind w:left="426"/>
        <w:jc w:val="both"/>
        <w:rPr>
          <w:rFonts w:ascii="Times New Roman" w:hAnsi="Times New Roman"/>
        </w:rPr>
      </w:pPr>
      <w:r w:rsidRPr="00913475">
        <w:rPr>
          <w:rFonts w:ascii="Times New Roman" w:hAnsi="Times New Roman"/>
        </w:rPr>
        <w:t xml:space="preserve">Oświadczam, że </w:t>
      </w:r>
      <w:r w:rsidRPr="00913475">
        <w:rPr>
          <w:rFonts w:ascii="Times New Roman" w:hAnsi="Times New Roman"/>
          <w:b/>
        </w:rPr>
        <w:t>nie podlegam</w:t>
      </w:r>
      <w:r w:rsidRPr="00913475">
        <w:rPr>
          <w:rFonts w:ascii="Times New Roman" w:hAnsi="Times New Roman"/>
        </w:rPr>
        <w:t xml:space="preserve"> wykluczeniu z postępowania na podstawie art. 108 ust 1 ustawy </w:t>
      </w:r>
      <w:proofErr w:type="spellStart"/>
      <w:r w:rsidRPr="00913475">
        <w:rPr>
          <w:rFonts w:ascii="Times New Roman" w:hAnsi="Times New Roman"/>
        </w:rPr>
        <w:t>Pzp</w:t>
      </w:r>
      <w:proofErr w:type="spellEnd"/>
      <w:r w:rsidRPr="00913475">
        <w:rPr>
          <w:rFonts w:ascii="Times New Roman" w:hAnsi="Times New Roman"/>
        </w:rPr>
        <w:t>.</w:t>
      </w:r>
    </w:p>
    <w:p w14:paraId="33A262AB" w14:textId="4E17F086" w:rsidR="005349CC" w:rsidRPr="00913475" w:rsidRDefault="005349CC" w:rsidP="00913475">
      <w:pPr>
        <w:numPr>
          <w:ilvl w:val="0"/>
          <w:numId w:val="1"/>
        </w:numPr>
        <w:spacing w:before="120" w:after="0" w:line="276" w:lineRule="auto"/>
        <w:ind w:left="426"/>
        <w:jc w:val="both"/>
        <w:rPr>
          <w:rFonts w:ascii="Times New Roman" w:hAnsi="Times New Roman"/>
        </w:rPr>
      </w:pPr>
      <w:r w:rsidRPr="00913475"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proofErr w:type="spellStart"/>
      <w:r w:rsidRPr="00913475">
        <w:rPr>
          <w:rFonts w:ascii="Times New Roman" w:hAnsi="Times New Roman"/>
        </w:rPr>
        <w:t>Pzp</w:t>
      </w:r>
      <w:proofErr w:type="spellEnd"/>
      <w:r w:rsidRPr="00913475">
        <w:rPr>
          <w:rFonts w:ascii="Times New Roman" w:hAnsi="Times New Roman"/>
        </w:rPr>
        <w:t xml:space="preserve"> </w:t>
      </w:r>
      <w:r w:rsidRPr="00913475">
        <w:rPr>
          <w:rFonts w:ascii="Times New Roman" w:hAnsi="Times New Roman"/>
          <w:i/>
        </w:rPr>
        <w:t xml:space="preserve">(podać mającą zastosowanie podstawę wykluczenia z art. 108 ust. 1 ustawy </w:t>
      </w:r>
      <w:proofErr w:type="spellStart"/>
      <w:r w:rsidRPr="00913475">
        <w:rPr>
          <w:rFonts w:ascii="Times New Roman" w:hAnsi="Times New Roman"/>
          <w:i/>
        </w:rPr>
        <w:t>Pzp</w:t>
      </w:r>
      <w:proofErr w:type="spellEnd"/>
      <w:r w:rsidRPr="00913475">
        <w:rPr>
          <w:rFonts w:ascii="Times New Roman" w:hAnsi="Times New Roman"/>
          <w:i/>
        </w:rPr>
        <w:t>).</w:t>
      </w:r>
      <w:r w:rsidRPr="00913475">
        <w:rPr>
          <w:rFonts w:ascii="Times New Roman" w:hAnsi="Times New Roman"/>
        </w:rPr>
        <w:t xml:space="preserve"> Jednocześnie oświadczam, że w związku z ww. okolicznością, na podstawie art. 110 ust. 2 ustawy </w:t>
      </w:r>
      <w:proofErr w:type="spellStart"/>
      <w:r w:rsidRPr="00913475">
        <w:rPr>
          <w:rFonts w:ascii="Times New Roman" w:hAnsi="Times New Roman"/>
        </w:rPr>
        <w:t>Pzp</w:t>
      </w:r>
      <w:proofErr w:type="spellEnd"/>
      <w:r w:rsidRPr="00913475">
        <w:rPr>
          <w:rFonts w:ascii="Times New Roman" w:hAnsi="Times New Roman"/>
        </w:rPr>
        <w:t xml:space="preserve"> podjąłem następujące środki naprawcze:  </w:t>
      </w:r>
    </w:p>
    <w:p w14:paraId="398D2F72" w14:textId="49E5DCC5" w:rsidR="005349CC" w:rsidRDefault="005349CC" w:rsidP="00913475">
      <w:pPr>
        <w:spacing w:after="0" w:line="276" w:lineRule="auto"/>
        <w:ind w:firstLine="426"/>
        <w:jc w:val="both"/>
        <w:rPr>
          <w:rFonts w:ascii="Times New Roman" w:hAnsi="Times New Roman"/>
        </w:rPr>
      </w:pPr>
      <w:r w:rsidRPr="00913475">
        <w:rPr>
          <w:rFonts w:ascii="Times New Roman" w:hAnsi="Times New Roman"/>
        </w:rPr>
        <w:t>……………………………………………………………………………………..……</w:t>
      </w:r>
    </w:p>
    <w:p w14:paraId="04CF5411" w14:textId="627AEE11" w:rsidR="00C53C4F" w:rsidRPr="00C53C4F" w:rsidRDefault="00C53C4F" w:rsidP="00C53C4F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426" w:hanging="284"/>
        <w:textAlignment w:val="baseline"/>
        <w:rPr>
          <w:rFonts w:ascii="Times New Roman" w:eastAsia="NSimSun" w:hAnsi="Times New Roman"/>
          <w:kern w:val="2"/>
          <w:lang w:eastAsia="zh-CN" w:bidi="hi-IN"/>
        </w:rPr>
      </w:pPr>
      <w:r w:rsidRPr="00C53C4F">
        <w:rPr>
          <w:rFonts w:ascii="Times New Roman" w:eastAsia="NSimSun" w:hAnsi="Times New Roman"/>
          <w:kern w:val="2"/>
          <w:lang w:eastAsia="hi-IN" w:bidi="hi-IN"/>
        </w:rPr>
        <w:t xml:space="preserve">Oświadczam, że nie zachodzą w stosunku do mnie przesłanki wykluczenia z postępowania na podstawie art. 7 ust. 1 ustawy z dnia 13 kwietnia 2022 r. o szczególnych rozwiązaniach w zakresie przeciwdziałania wspieraniu agresji na Ukrainę oraz służących ochronie bezpieczeństwa narodowego (Dz. U. z 2023 r. poz. 129 ze </w:t>
      </w:r>
      <w:proofErr w:type="spellStart"/>
      <w:r w:rsidRPr="00C53C4F">
        <w:rPr>
          <w:rFonts w:ascii="Times New Roman" w:eastAsia="NSimSun" w:hAnsi="Times New Roman"/>
          <w:kern w:val="2"/>
          <w:lang w:eastAsia="hi-IN" w:bidi="hi-IN"/>
        </w:rPr>
        <w:t>zm</w:t>
      </w:r>
      <w:proofErr w:type="spellEnd"/>
      <w:r w:rsidRPr="00C53C4F">
        <w:rPr>
          <w:rFonts w:ascii="Times New Roman" w:eastAsia="NSimSun" w:hAnsi="Times New Roman"/>
          <w:kern w:val="2"/>
          <w:lang w:eastAsia="hi-IN" w:bidi="hi-IN"/>
        </w:rPr>
        <w:t xml:space="preserve">). </w:t>
      </w:r>
    </w:p>
    <w:p w14:paraId="7861EF85" w14:textId="77777777" w:rsidR="005349CC" w:rsidRPr="00913475" w:rsidRDefault="005349CC" w:rsidP="005349CC">
      <w:pPr>
        <w:numPr>
          <w:ilvl w:val="0"/>
          <w:numId w:val="1"/>
        </w:numPr>
        <w:spacing w:before="120" w:after="0" w:line="276" w:lineRule="auto"/>
        <w:ind w:left="426"/>
        <w:jc w:val="both"/>
        <w:rPr>
          <w:rFonts w:ascii="Times New Roman" w:hAnsi="Times New Roman"/>
        </w:rPr>
      </w:pPr>
      <w:r w:rsidRPr="00913475">
        <w:rPr>
          <w:rFonts w:ascii="Times New Roman" w:hAnsi="Times New Roman"/>
        </w:rPr>
        <w:t xml:space="preserve">Oświadczam, że wszystkie informacje podane w powyższym oświadczeniu są aktualne </w:t>
      </w:r>
      <w:r w:rsidRPr="00913475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14:paraId="28897E71" w14:textId="090BC8BB" w:rsidR="007E6E09" w:rsidRDefault="007E6E09" w:rsidP="007E6E09">
      <w:pPr>
        <w:pStyle w:val="Akapitzlist"/>
        <w:ind w:left="1146"/>
        <w:rPr>
          <w:rFonts w:ascii="Times New Roman" w:hAnsi="Times New Roman"/>
        </w:rPr>
      </w:pPr>
    </w:p>
    <w:p w14:paraId="24128E78" w14:textId="77777777" w:rsidR="007E6E09" w:rsidRDefault="007E6E09" w:rsidP="007E6E09">
      <w:pPr>
        <w:pStyle w:val="Akapitzlist"/>
        <w:ind w:left="1146"/>
        <w:rPr>
          <w:rFonts w:ascii="Times New Roman" w:hAnsi="Times New Roman"/>
        </w:rPr>
      </w:pPr>
    </w:p>
    <w:p w14:paraId="6EF6D0C9" w14:textId="77777777" w:rsidR="007E6E09" w:rsidRPr="007E6E09" w:rsidRDefault="007E6E09" w:rsidP="007E6E09">
      <w:pPr>
        <w:pStyle w:val="Akapitzlist"/>
        <w:ind w:left="1146"/>
        <w:rPr>
          <w:rFonts w:ascii="Times New Roman" w:hAnsi="Times New Roman"/>
        </w:rPr>
      </w:pPr>
    </w:p>
    <w:p w14:paraId="382098B5" w14:textId="7430A3E0" w:rsidR="007E6E09" w:rsidRPr="007E6E09" w:rsidRDefault="007E6E09" w:rsidP="007E6E09">
      <w:pPr>
        <w:rPr>
          <w:rFonts w:ascii="Times New Roman" w:hAnsi="Times New Roman"/>
        </w:rPr>
      </w:pPr>
      <w:r w:rsidRPr="007E6E09">
        <w:rPr>
          <w:rFonts w:ascii="Times New Roman" w:hAnsi="Times New Roman"/>
        </w:rPr>
        <w:t>................................., dnia ……..................r.</w:t>
      </w:r>
      <w:r w:rsidRPr="007E6E09">
        <w:rPr>
          <w:rFonts w:ascii="Times New Roman" w:hAnsi="Times New Roman"/>
        </w:rPr>
        <w:tab/>
        <w:t xml:space="preserve">              ………………………</w:t>
      </w:r>
      <w:r>
        <w:rPr>
          <w:rFonts w:ascii="Times New Roman" w:hAnsi="Times New Roman"/>
        </w:rPr>
        <w:t>………………………</w:t>
      </w:r>
      <w:r w:rsidRPr="007E6E09">
        <w:rPr>
          <w:rFonts w:ascii="Times New Roman" w:hAnsi="Times New Roman"/>
        </w:rPr>
        <w:t xml:space="preserve">                                                </w:t>
      </w:r>
    </w:p>
    <w:p w14:paraId="558F3723" w14:textId="7A005615" w:rsidR="007E6E09" w:rsidRPr="007E6E09" w:rsidRDefault="007E6E09" w:rsidP="007E6E09">
      <w:pPr>
        <w:pStyle w:val="Bezodstpw"/>
        <w:rPr>
          <w:rFonts w:ascii="Times New Roman" w:hAnsi="Times New Roman"/>
        </w:rPr>
      </w:pPr>
      <w:r w:rsidRPr="007E6E09">
        <w:rPr>
          <w:rFonts w:ascii="Times New Roman" w:hAnsi="Times New Roman"/>
        </w:rPr>
        <w:t xml:space="preserve">  /miejscowość, data/</w:t>
      </w:r>
      <w:r w:rsidRPr="007E6E09">
        <w:rPr>
          <w:rFonts w:ascii="Times New Roman" w:hAnsi="Times New Roman"/>
        </w:rPr>
        <w:tab/>
      </w:r>
      <w:r w:rsidRPr="007E6E09">
        <w:rPr>
          <w:rFonts w:ascii="Times New Roman" w:hAnsi="Times New Roman"/>
        </w:rPr>
        <w:tab/>
      </w:r>
      <w:r w:rsidRPr="007E6E09">
        <w:rPr>
          <w:rFonts w:ascii="Times New Roman" w:hAnsi="Times New Roman"/>
        </w:rPr>
        <w:tab/>
      </w:r>
      <w:r w:rsidRPr="007E6E09">
        <w:rPr>
          <w:rFonts w:ascii="Times New Roman" w:hAnsi="Times New Roman"/>
        </w:rPr>
        <w:tab/>
      </w:r>
      <w:r w:rsidRPr="007E6E09">
        <w:rPr>
          <w:rFonts w:ascii="Times New Roman" w:hAnsi="Times New Roman"/>
        </w:rPr>
        <w:tab/>
        <w:t xml:space="preserve">        / podpis i pieczątka osoby upoważnionej </w:t>
      </w:r>
    </w:p>
    <w:p w14:paraId="72431C51" w14:textId="0BF0C320" w:rsidR="007E6E09" w:rsidRPr="007E6E09" w:rsidRDefault="007E6E09" w:rsidP="007E6E09">
      <w:pPr>
        <w:pStyle w:val="Bezodstpw"/>
        <w:rPr>
          <w:rFonts w:ascii="Times New Roman" w:hAnsi="Times New Roman"/>
        </w:rPr>
      </w:pPr>
      <w:r w:rsidRPr="007E6E09">
        <w:rPr>
          <w:rFonts w:ascii="Times New Roman" w:hAnsi="Times New Roman"/>
        </w:rPr>
        <w:t xml:space="preserve"> </w:t>
      </w:r>
      <w:r w:rsidRPr="007E6E09">
        <w:rPr>
          <w:rFonts w:ascii="Times New Roman" w:hAnsi="Times New Roman"/>
        </w:rPr>
        <w:tab/>
      </w:r>
      <w:r w:rsidRPr="007E6E09">
        <w:rPr>
          <w:rFonts w:ascii="Times New Roman" w:hAnsi="Times New Roman"/>
        </w:rPr>
        <w:tab/>
      </w:r>
      <w:r w:rsidRPr="007E6E09">
        <w:rPr>
          <w:rFonts w:ascii="Times New Roman" w:hAnsi="Times New Roman"/>
        </w:rPr>
        <w:tab/>
      </w:r>
      <w:r w:rsidRPr="007E6E09">
        <w:rPr>
          <w:rFonts w:ascii="Times New Roman" w:hAnsi="Times New Roman"/>
        </w:rPr>
        <w:tab/>
      </w:r>
      <w:r w:rsidRPr="007E6E09">
        <w:rPr>
          <w:rFonts w:ascii="Times New Roman" w:hAnsi="Times New Roman"/>
        </w:rPr>
        <w:tab/>
      </w:r>
      <w:r w:rsidRPr="007E6E09">
        <w:rPr>
          <w:rFonts w:ascii="Times New Roman" w:hAnsi="Times New Roman"/>
        </w:rPr>
        <w:tab/>
      </w:r>
      <w:r w:rsidRPr="007E6E0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</w:t>
      </w:r>
      <w:r w:rsidRPr="007E6E09">
        <w:rPr>
          <w:rFonts w:ascii="Times New Roman" w:hAnsi="Times New Roman"/>
        </w:rPr>
        <w:t>do reprezentowania Wykonawcy/</w:t>
      </w:r>
    </w:p>
    <w:p w14:paraId="23B7E55D" w14:textId="77777777" w:rsidR="006B5FEB" w:rsidRPr="00913475" w:rsidRDefault="006B5FEB">
      <w:pPr>
        <w:rPr>
          <w:rFonts w:ascii="Times New Roman" w:hAnsi="Times New Roman"/>
        </w:rPr>
      </w:pPr>
    </w:p>
    <w:sectPr w:rsidR="006B5FEB" w:rsidRPr="00913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multilevel"/>
    <w:tmpl w:val="B186D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45F870D3"/>
    <w:multiLevelType w:val="hybridMultilevel"/>
    <w:tmpl w:val="03CE794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7347371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555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94"/>
    <w:rsid w:val="005349CC"/>
    <w:rsid w:val="006B5FEB"/>
    <w:rsid w:val="007E6E09"/>
    <w:rsid w:val="00913475"/>
    <w:rsid w:val="00C53C4F"/>
    <w:rsid w:val="00E61594"/>
    <w:rsid w:val="00E7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99FC0"/>
  <w15:chartTrackingRefBased/>
  <w15:docId w15:val="{D013E0D5-150B-4A0B-B16E-717B1437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9CC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73F0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E6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331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Jacek Michniewicz</cp:lastModifiedBy>
  <cp:revision>6</cp:revision>
  <dcterms:created xsi:type="dcterms:W3CDTF">2021-06-11T09:41:00Z</dcterms:created>
  <dcterms:modified xsi:type="dcterms:W3CDTF">2023-08-03T10:04:00Z</dcterms:modified>
</cp:coreProperties>
</file>